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AB" w:rsidRDefault="003414AB" w:rsidP="003414AB">
      <w:pPr>
        <w:ind w:left="7088"/>
      </w:pPr>
      <w:bookmarkStart w:id="0" w:name="_GoBack"/>
      <w:bookmarkEnd w:id="0"/>
      <w:r w:rsidRPr="008531B0">
        <w:t xml:space="preserve">Mokslo ir studijų institucijų teikiamų paslaugų sąrašo sudarymo ir tvarkymo aprašo </w:t>
      </w:r>
    </w:p>
    <w:p w:rsidR="003414AB" w:rsidRDefault="003414AB" w:rsidP="003414AB">
      <w:pPr>
        <w:ind w:left="7088"/>
      </w:pPr>
      <w:r>
        <w:t xml:space="preserve">1 </w:t>
      </w:r>
      <w:r w:rsidRPr="008531B0">
        <w:t>priedas</w:t>
      </w:r>
    </w:p>
    <w:p w:rsidR="003414AB" w:rsidRDefault="003414AB" w:rsidP="003414AB">
      <w:pPr>
        <w:ind w:left="7088"/>
      </w:pPr>
    </w:p>
    <w:p w:rsidR="003414AB" w:rsidRDefault="003414AB" w:rsidP="003414AB">
      <w:pPr>
        <w:ind w:right="-539"/>
        <w:jc w:val="center"/>
        <w:rPr>
          <w:rFonts w:eastAsia="Calibri"/>
          <w:b/>
          <w:sz w:val="20"/>
          <w:szCs w:val="20"/>
          <w:lang w:eastAsia="en-US"/>
        </w:rPr>
      </w:pPr>
    </w:p>
    <w:p w:rsidR="003414AB" w:rsidRPr="008531B0" w:rsidRDefault="003414AB" w:rsidP="003414AB">
      <w:pPr>
        <w:ind w:right="-539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MOKSLO IR STUDIJŲ INSTITUCIJŲ</w:t>
      </w:r>
      <w:r w:rsidRPr="008531B0">
        <w:rPr>
          <w:rFonts w:eastAsia="Calibri"/>
          <w:b/>
          <w:sz w:val="20"/>
          <w:szCs w:val="20"/>
          <w:lang w:eastAsia="en-US"/>
        </w:rPr>
        <w:t xml:space="preserve"> TEIKIAMŲ PASLAUGŲ SĄRAŠAS</w:t>
      </w:r>
    </w:p>
    <w:p w:rsidR="003414AB" w:rsidRPr="008531B0" w:rsidRDefault="003414AB" w:rsidP="003414AB">
      <w:pPr>
        <w:ind w:right="-539"/>
        <w:rPr>
          <w:rFonts w:eastAsia="Calibri"/>
          <w:sz w:val="20"/>
          <w:szCs w:val="20"/>
          <w:lang w:eastAsia="en-US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1603"/>
        <w:gridCol w:w="1843"/>
        <w:gridCol w:w="2977"/>
        <w:gridCol w:w="1417"/>
        <w:gridCol w:w="2552"/>
      </w:tblGrid>
      <w:tr w:rsidR="003414AB" w:rsidRPr="008531B0" w:rsidTr="00FD0532">
        <w:trPr>
          <w:trHeight w:val="218"/>
        </w:trPr>
        <w:tc>
          <w:tcPr>
            <w:tcW w:w="665" w:type="dxa"/>
            <w:vMerge w:val="restart"/>
            <w:tcBorders>
              <w:top w:val="single" w:sz="4" w:space="0" w:color="auto"/>
            </w:tcBorders>
          </w:tcPr>
          <w:p w:rsidR="003414AB" w:rsidRDefault="003414AB" w:rsidP="00396EA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531B0">
              <w:rPr>
                <w:b/>
                <w:bCs/>
                <w:sz w:val="20"/>
                <w:szCs w:val="20"/>
                <w:lang w:eastAsia="en-US"/>
              </w:rPr>
              <w:t>Eil. Nr.</w:t>
            </w:r>
          </w:p>
          <w:p w:rsidR="00B579AF" w:rsidRDefault="00B579AF" w:rsidP="00396EA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B579AF" w:rsidRDefault="00B579AF" w:rsidP="00396EA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B579AF" w:rsidRDefault="00B579AF" w:rsidP="00396EA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B579AF" w:rsidRPr="008531B0" w:rsidRDefault="00B579AF" w:rsidP="00396EA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3414AB" w:rsidRPr="008531B0" w:rsidRDefault="003414AB" w:rsidP="00396EA2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8531B0">
              <w:rPr>
                <w:b/>
                <w:bCs/>
                <w:sz w:val="20"/>
                <w:szCs w:val="20"/>
                <w:lang w:eastAsia="en-US"/>
              </w:rPr>
              <w:t>Paslaugų teikėjas (</w:t>
            </w:r>
            <w:r>
              <w:rPr>
                <w:b/>
                <w:bCs/>
                <w:sz w:val="20"/>
                <w:szCs w:val="20"/>
                <w:lang w:eastAsia="en-US"/>
              </w:rPr>
              <w:t>mokslo ir studijų institucija</w:t>
            </w:r>
            <w:r w:rsidRPr="008531B0">
              <w:rPr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3414AB" w:rsidRPr="008531B0" w:rsidRDefault="003414AB" w:rsidP="00396EA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531B0">
              <w:rPr>
                <w:b/>
                <w:bCs/>
                <w:sz w:val="20"/>
                <w:szCs w:val="20"/>
                <w:lang w:eastAsia="en-US"/>
              </w:rPr>
              <w:t>Paslaugų sąrašas</w:t>
            </w:r>
          </w:p>
        </w:tc>
      </w:tr>
      <w:tr w:rsidR="003414AB" w:rsidRPr="008531B0" w:rsidTr="00444D96">
        <w:trPr>
          <w:trHeight w:val="998"/>
        </w:trPr>
        <w:tc>
          <w:tcPr>
            <w:tcW w:w="665" w:type="dxa"/>
            <w:vMerge/>
            <w:tcBorders>
              <w:bottom w:val="single" w:sz="4" w:space="0" w:color="auto"/>
            </w:tcBorders>
          </w:tcPr>
          <w:p w:rsidR="003414AB" w:rsidRPr="008531B0" w:rsidRDefault="003414AB" w:rsidP="00396EA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3414AB" w:rsidRPr="008531B0" w:rsidRDefault="003414AB" w:rsidP="00396EA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414AB" w:rsidRPr="008531B0" w:rsidRDefault="003414AB" w:rsidP="00396EA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531B0">
              <w:rPr>
                <w:b/>
                <w:sz w:val="20"/>
                <w:szCs w:val="20"/>
                <w:lang w:eastAsia="en-US"/>
              </w:rPr>
              <w:t>Taikomieji moksliniai tyrimai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414AB" w:rsidRPr="008531B0" w:rsidRDefault="003414AB" w:rsidP="00396EA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531B0">
              <w:rPr>
                <w:b/>
                <w:sz w:val="20"/>
                <w:szCs w:val="20"/>
                <w:lang w:eastAsia="en-US"/>
              </w:rPr>
              <w:t>Eksperimentinė (socialinė, kultūrinė) plėtra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14AB" w:rsidRPr="008531B0" w:rsidRDefault="003414AB" w:rsidP="00396EA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531B0">
              <w:rPr>
                <w:b/>
                <w:sz w:val="20"/>
                <w:szCs w:val="20"/>
                <w:lang w:eastAsia="en-US"/>
              </w:rPr>
              <w:t>Techninės galimybių studijos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4AB" w:rsidRPr="008531B0" w:rsidRDefault="003414AB" w:rsidP="00396EA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531B0">
              <w:rPr>
                <w:b/>
                <w:sz w:val="20"/>
                <w:szCs w:val="20"/>
                <w:lang w:eastAsia="en-US"/>
              </w:rPr>
              <w:t>Kontaktinis asmuo</w:t>
            </w:r>
          </w:p>
        </w:tc>
      </w:tr>
      <w:tr w:rsidR="003414AB" w:rsidRPr="008531B0" w:rsidTr="00707B01">
        <w:trPr>
          <w:trHeight w:val="602"/>
        </w:trPr>
        <w:tc>
          <w:tcPr>
            <w:tcW w:w="11057" w:type="dxa"/>
            <w:gridSpan w:val="6"/>
            <w:shd w:val="clear" w:color="auto" w:fill="FFFFFF"/>
            <w:vAlign w:val="center"/>
          </w:tcPr>
          <w:p w:rsidR="003414AB" w:rsidRPr="008531B0" w:rsidRDefault="003414AB" w:rsidP="00396EA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MOKSLO IR STUDIJŲ INSTITUCIJOS</w:t>
            </w:r>
            <w:r w:rsidRPr="00E73BB5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8531B0">
              <w:rPr>
                <w:b/>
                <w:sz w:val="20"/>
                <w:szCs w:val="20"/>
                <w:lang w:eastAsia="en-US"/>
              </w:rPr>
              <w:t>PAVADINIMAS</w:t>
            </w:r>
          </w:p>
        </w:tc>
      </w:tr>
      <w:tr w:rsidR="003414AB" w:rsidRPr="008531B0" w:rsidTr="00444D96">
        <w:tblPrEx>
          <w:tblLook w:val="01E0"/>
        </w:tblPrEx>
        <w:trPr>
          <w:trHeight w:val="218"/>
        </w:trPr>
        <w:tc>
          <w:tcPr>
            <w:tcW w:w="665" w:type="dxa"/>
            <w:shd w:val="clear" w:color="auto" w:fill="auto"/>
          </w:tcPr>
          <w:p w:rsidR="003414AB" w:rsidRPr="001C2D74" w:rsidRDefault="003414AB" w:rsidP="00707B01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</w:tcPr>
          <w:p w:rsidR="004F616B" w:rsidRPr="001C2D74" w:rsidRDefault="004F616B" w:rsidP="004F616B">
            <w:pPr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PK</w:t>
            </w:r>
          </w:p>
          <w:p w:rsidR="00301028" w:rsidRPr="001C2D74" w:rsidRDefault="00301028" w:rsidP="004F616B">
            <w:pPr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Panevėžio kolegija</w:t>
            </w:r>
          </w:p>
          <w:p w:rsidR="003414AB" w:rsidRPr="001C2D74" w:rsidRDefault="004F616B" w:rsidP="004F616B">
            <w:pPr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Vadybos ir verslo katedra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FD57B4" w:rsidRPr="001C2D74" w:rsidRDefault="00FD57B4" w:rsidP="00396EA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D910EB" w:rsidRPr="001C2D74" w:rsidRDefault="00C74318" w:rsidP="00B342EB">
            <w:pPr>
              <w:jc w:val="both"/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Vartotojų pasitenkinimo</w:t>
            </w:r>
            <w:r w:rsidR="00293541" w:rsidRPr="001C2D74">
              <w:rPr>
                <w:sz w:val="20"/>
                <w:szCs w:val="20"/>
              </w:rPr>
              <w:t>, lojalumo,</w:t>
            </w:r>
            <w:r w:rsidRPr="001C2D74">
              <w:rPr>
                <w:sz w:val="20"/>
                <w:szCs w:val="20"/>
              </w:rPr>
              <w:t xml:space="preserve"> </w:t>
            </w:r>
            <w:r w:rsidR="00D910EB" w:rsidRPr="001C2D74">
              <w:rPr>
                <w:sz w:val="20"/>
                <w:szCs w:val="20"/>
              </w:rPr>
              <w:t xml:space="preserve"> konkurencinės aplinkos tyrimai</w:t>
            </w:r>
            <w:r w:rsidR="00293541" w:rsidRPr="001C2D74">
              <w:rPr>
                <w:sz w:val="20"/>
                <w:szCs w:val="20"/>
              </w:rPr>
              <w:t>.</w:t>
            </w:r>
          </w:p>
          <w:p w:rsidR="003414AB" w:rsidRPr="001C2D74" w:rsidRDefault="00D910EB" w:rsidP="00B342EB">
            <w:pPr>
              <w:jc w:val="both"/>
              <w:rPr>
                <w:sz w:val="20"/>
                <w:szCs w:val="20"/>
              </w:rPr>
            </w:pPr>
            <w:r w:rsidRPr="001C2D74">
              <w:rPr>
                <w:color w:val="365F91" w:themeColor="accent1" w:themeShade="BF"/>
                <w:sz w:val="20"/>
                <w:szCs w:val="20"/>
              </w:rPr>
              <w:t>(</w:t>
            </w:r>
            <w:r w:rsidR="001C2D74">
              <w:rPr>
                <w:i/>
                <w:color w:val="365F91" w:themeColor="accent1" w:themeShade="BF"/>
                <w:sz w:val="20"/>
                <w:szCs w:val="20"/>
              </w:rPr>
              <w:t xml:space="preserve">Projekto metu </w:t>
            </w:r>
            <w:r w:rsidR="00CB13DE" w:rsidRPr="001C2D74">
              <w:rPr>
                <w:i/>
                <w:color w:val="365F91" w:themeColor="accent1" w:themeShade="BF"/>
                <w:sz w:val="20"/>
                <w:szCs w:val="20"/>
              </w:rPr>
              <w:t xml:space="preserve">įvairiais aspektais </w:t>
            </w:r>
            <w:r w:rsidR="006C3BBE" w:rsidRPr="001C2D74">
              <w:rPr>
                <w:i/>
                <w:color w:val="365F91" w:themeColor="accent1" w:themeShade="BF"/>
                <w:sz w:val="20"/>
                <w:szCs w:val="20"/>
              </w:rPr>
              <w:t>ištiriamas SV</w:t>
            </w:r>
            <w:r w:rsidR="00C74318" w:rsidRPr="001C2D74">
              <w:rPr>
                <w:i/>
                <w:color w:val="365F91" w:themeColor="accent1" w:themeShade="BF"/>
                <w:sz w:val="20"/>
                <w:szCs w:val="20"/>
              </w:rPr>
              <w:t>V var</w:t>
            </w:r>
            <w:r w:rsidR="006C3BBE" w:rsidRPr="001C2D74">
              <w:rPr>
                <w:i/>
                <w:color w:val="365F91" w:themeColor="accent1" w:themeShade="BF"/>
                <w:sz w:val="20"/>
                <w:szCs w:val="20"/>
              </w:rPr>
              <w:t>t</w:t>
            </w:r>
            <w:r w:rsidR="00C74318" w:rsidRPr="001C2D74">
              <w:rPr>
                <w:i/>
                <w:color w:val="365F91" w:themeColor="accent1" w:themeShade="BF"/>
                <w:sz w:val="20"/>
                <w:szCs w:val="20"/>
              </w:rPr>
              <w:t>otojų  pasitenkinimas teikiamų produktų ar paslaugų atžvi</w:t>
            </w:r>
            <w:r w:rsidR="006C3BBE" w:rsidRPr="001C2D74">
              <w:rPr>
                <w:i/>
                <w:color w:val="365F91" w:themeColor="accent1" w:themeShade="BF"/>
                <w:sz w:val="20"/>
                <w:szCs w:val="20"/>
              </w:rPr>
              <w:t>l</w:t>
            </w:r>
            <w:r w:rsidR="00C74318" w:rsidRPr="001C2D74">
              <w:rPr>
                <w:i/>
                <w:color w:val="365F91" w:themeColor="accent1" w:themeShade="BF"/>
                <w:sz w:val="20"/>
                <w:szCs w:val="20"/>
              </w:rPr>
              <w:t>giu</w:t>
            </w:r>
            <w:r w:rsidR="001C2D74">
              <w:rPr>
                <w:i/>
                <w:color w:val="365F91" w:themeColor="accent1" w:themeShade="BF"/>
                <w:sz w:val="20"/>
                <w:szCs w:val="20"/>
              </w:rPr>
              <w:t xml:space="preserve"> bei </w:t>
            </w:r>
            <w:r w:rsidR="00B413E8" w:rsidRPr="001C2D74">
              <w:rPr>
                <w:i/>
                <w:color w:val="365F91" w:themeColor="accent1" w:themeShade="BF"/>
                <w:sz w:val="20"/>
                <w:szCs w:val="20"/>
              </w:rPr>
              <w:t>konkurencinė aplinka.Veiklos rezultatas- SVV įmonei pasiūloma kurti naujus produktus</w:t>
            </w:r>
            <w:r w:rsidR="00293541" w:rsidRPr="001C2D74">
              <w:rPr>
                <w:i/>
                <w:color w:val="365F91" w:themeColor="accent1" w:themeShade="BF"/>
                <w:sz w:val="20"/>
                <w:szCs w:val="20"/>
              </w:rPr>
              <w:t>, paslaugas</w:t>
            </w:r>
            <w:r w:rsidR="00CB13DE" w:rsidRPr="001C2D74">
              <w:rPr>
                <w:i/>
                <w:color w:val="365F91" w:themeColor="accent1" w:themeShade="BF"/>
                <w:sz w:val="20"/>
                <w:szCs w:val="20"/>
              </w:rPr>
              <w:t>,</w:t>
            </w:r>
            <w:r w:rsidR="00293541" w:rsidRPr="001C2D74">
              <w:rPr>
                <w:i/>
                <w:color w:val="365F91" w:themeColor="accent1" w:themeShade="BF"/>
                <w:sz w:val="20"/>
                <w:szCs w:val="20"/>
              </w:rPr>
              <w:t xml:space="preserve"> tobulinti jau esamus  atsižvelgiant į jos tikslinę paskirtį ir potencialius vartotojus</w:t>
            </w:r>
            <w:r w:rsidR="00BD55D0" w:rsidRPr="001C2D74">
              <w:rPr>
                <w:i/>
                <w:color w:val="365F91" w:themeColor="accent1" w:themeShade="BF"/>
                <w:sz w:val="20"/>
                <w:szCs w:val="20"/>
              </w:rPr>
              <w:t xml:space="preserve"> arba kurti naujus vartojojų aptarnavimo standartus, diegti naujus darbo metodus</w:t>
            </w:r>
            <w:r w:rsidR="006C3BBE" w:rsidRPr="001C2D74">
              <w:rPr>
                <w:i/>
                <w:color w:val="365F91" w:themeColor="accent1" w:themeShade="BF"/>
                <w:sz w:val="20"/>
                <w:szCs w:val="20"/>
              </w:rPr>
              <w:t>,</w:t>
            </w:r>
            <w:r w:rsidR="00BD55D0" w:rsidRPr="001C2D74">
              <w:rPr>
                <w:i/>
                <w:color w:val="365F91" w:themeColor="accent1" w:themeShade="BF"/>
                <w:sz w:val="20"/>
                <w:szCs w:val="20"/>
              </w:rPr>
              <w:t xml:space="preserve"> strategijas</w:t>
            </w:r>
            <w:r w:rsidR="00293541" w:rsidRPr="001C2D74">
              <w:rPr>
                <w:i/>
                <w:color w:val="365F91" w:themeColor="accent1" w:themeShade="BF"/>
                <w:sz w:val="20"/>
                <w:szCs w:val="20"/>
              </w:rPr>
              <w:t>.)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3414AB" w:rsidRPr="001C2D74" w:rsidRDefault="003414AB" w:rsidP="00B342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3414AB" w:rsidRPr="001C2D74" w:rsidRDefault="004F616B" w:rsidP="00396EA2">
            <w:pPr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Laima  Unterhauser</w:t>
            </w:r>
          </w:p>
          <w:p w:rsidR="003414AB" w:rsidRPr="001C2D74" w:rsidRDefault="004F616B" w:rsidP="00396EA2">
            <w:pPr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laima.unterhauser@panko.lt</w:t>
            </w:r>
          </w:p>
          <w:p w:rsidR="003414AB" w:rsidRPr="001C2D74" w:rsidRDefault="003414AB" w:rsidP="00396EA2">
            <w:pPr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Tel. Nr.</w:t>
            </w:r>
            <w:r w:rsidR="001D07E1" w:rsidRPr="001C2D74">
              <w:rPr>
                <w:sz w:val="20"/>
                <w:szCs w:val="20"/>
              </w:rPr>
              <w:t xml:space="preserve"> 8 45 </w:t>
            </w:r>
            <w:r w:rsidR="00C125A9" w:rsidRPr="001C2D74">
              <w:rPr>
                <w:sz w:val="20"/>
                <w:szCs w:val="20"/>
              </w:rPr>
              <w:t>466811</w:t>
            </w:r>
          </w:p>
        </w:tc>
      </w:tr>
      <w:tr w:rsidR="003414AB" w:rsidRPr="008531B0" w:rsidTr="00444D96">
        <w:tblPrEx>
          <w:tblLook w:val="01E0"/>
        </w:tblPrEx>
        <w:trPr>
          <w:trHeight w:val="755"/>
        </w:trPr>
        <w:tc>
          <w:tcPr>
            <w:tcW w:w="665" w:type="dxa"/>
            <w:shd w:val="clear" w:color="auto" w:fill="auto"/>
          </w:tcPr>
          <w:p w:rsidR="003414AB" w:rsidRPr="001C2D74" w:rsidRDefault="003414AB" w:rsidP="00707B01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</w:tcPr>
          <w:p w:rsidR="00702FE9" w:rsidRPr="001C2D74" w:rsidRDefault="00702FE9" w:rsidP="00702FE9">
            <w:pPr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PK</w:t>
            </w:r>
          </w:p>
          <w:p w:rsidR="00301028" w:rsidRPr="001C2D74" w:rsidRDefault="00301028" w:rsidP="00702FE9">
            <w:pPr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Panevėžio kolegija</w:t>
            </w:r>
          </w:p>
          <w:p w:rsidR="003414AB" w:rsidRPr="001C2D74" w:rsidRDefault="00702FE9" w:rsidP="00702FE9">
            <w:pPr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Vadybos ir verslo katedra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3414AB" w:rsidRPr="001C2D74" w:rsidRDefault="003414AB" w:rsidP="00396EA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3414AB" w:rsidRPr="001C2D74" w:rsidRDefault="00FD57B4" w:rsidP="00B342EB">
            <w:pPr>
              <w:jc w:val="both"/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Sumaniosios spe</w:t>
            </w:r>
            <w:r w:rsidR="001C2D74" w:rsidRPr="001C2D74">
              <w:rPr>
                <w:sz w:val="20"/>
                <w:szCs w:val="20"/>
              </w:rPr>
              <w:t>cializacijos krypčių pritaikomumo</w:t>
            </w:r>
            <w:r w:rsidRPr="001C2D74">
              <w:rPr>
                <w:sz w:val="20"/>
                <w:szCs w:val="20"/>
              </w:rPr>
              <w:t xml:space="preserve"> </w:t>
            </w:r>
            <w:r w:rsidR="004B67C0" w:rsidRPr="001C2D74">
              <w:rPr>
                <w:sz w:val="20"/>
                <w:szCs w:val="20"/>
              </w:rPr>
              <w:t>tyrimai</w:t>
            </w:r>
          </w:p>
          <w:p w:rsidR="00D31DBE" w:rsidRPr="001C2D74" w:rsidRDefault="00D31DBE" w:rsidP="00B342EB">
            <w:pPr>
              <w:jc w:val="both"/>
              <w:rPr>
                <w:i/>
                <w:sz w:val="20"/>
                <w:szCs w:val="20"/>
              </w:rPr>
            </w:pPr>
            <w:r w:rsidRPr="001C2D74">
              <w:rPr>
                <w:i/>
                <w:color w:val="365F91" w:themeColor="accent1" w:themeShade="BF"/>
                <w:sz w:val="20"/>
                <w:szCs w:val="20"/>
              </w:rPr>
              <w:t>(Išskirti patraukliausių  sumaniųjų specializacijų</w:t>
            </w:r>
            <w:r w:rsidR="004D7D4C">
              <w:rPr>
                <w:i/>
                <w:color w:val="365F91" w:themeColor="accent1" w:themeShade="BF"/>
                <w:sz w:val="20"/>
                <w:szCs w:val="20"/>
              </w:rPr>
              <w:t xml:space="preserve"> pritaikomumą įmonės</w:t>
            </w:r>
            <w:r w:rsidRPr="001C2D74">
              <w:rPr>
                <w:i/>
                <w:color w:val="365F91" w:themeColor="accent1" w:themeShade="BF"/>
                <w:sz w:val="20"/>
                <w:szCs w:val="20"/>
              </w:rPr>
              <w:t xml:space="preserve"> veiklos plėtrai, konkurencinio pranašumo didinimui.Veiklos rezultatas- pasiūlymas dėl klasterių kūrimo ir geriausių inovatyvių                        būdų</w:t>
            </w:r>
            <w:r w:rsidR="0097269E" w:rsidRPr="001C2D74">
              <w:rPr>
                <w:i/>
                <w:color w:val="365F91" w:themeColor="accent1" w:themeShade="BF"/>
                <w:sz w:val="20"/>
                <w:szCs w:val="20"/>
              </w:rPr>
              <w:t xml:space="preserve">, </w:t>
            </w:r>
            <w:r w:rsidRPr="001C2D74">
              <w:rPr>
                <w:i/>
                <w:color w:val="365F91" w:themeColor="accent1" w:themeShade="BF"/>
                <w:sz w:val="20"/>
                <w:szCs w:val="20"/>
              </w:rPr>
              <w:t xml:space="preserve"> kaip padėti verslui spec</w:t>
            </w:r>
            <w:r w:rsidR="0097269E" w:rsidRPr="001C2D74">
              <w:rPr>
                <w:i/>
                <w:color w:val="365F91" w:themeColor="accent1" w:themeShade="BF"/>
                <w:sz w:val="20"/>
                <w:szCs w:val="20"/>
              </w:rPr>
              <w:t>ial</w:t>
            </w:r>
            <w:r w:rsidRPr="001C2D74">
              <w:rPr>
                <w:i/>
                <w:color w:val="365F91" w:themeColor="accent1" w:themeShade="BF"/>
                <w:sz w:val="20"/>
                <w:szCs w:val="20"/>
              </w:rPr>
              <w:t>i</w:t>
            </w:r>
            <w:r w:rsidR="0097269E" w:rsidRPr="001C2D74">
              <w:rPr>
                <w:i/>
                <w:color w:val="365F91" w:themeColor="accent1" w:themeShade="BF"/>
                <w:sz w:val="20"/>
                <w:szCs w:val="20"/>
              </w:rPr>
              <w:t>zuotis , numatymas).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3414AB" w:rsidRPr="001C2D74" w:rsidRDefault="003414AB" w:rsidP="00B342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702FE9" w:rsidRPr="001C2D74" w:rsidRDefault="00702FE9" w:rsidP="00702FE9">
            <w:pPr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 xml:space="preserve"> Laima  Unterhauser</w:t>
            </w:r>
          </w:p>
          <w:p w:rsidR="00C15305" w:rsidRPr="001C2D74" w:rsidRDefault="00CE1423" w:rsidP="00702FE9">
            <w:pPr>
              <w:rPr>
                <w:sz w:val="20"/>
                <w:szCs w:val="20"/>
              </w:rPr>
            </w:pPr>
            <w:hyperlink r:id="rId7" w:history="1">
              <w:r w:rsidR="00C15305" w:rsidRPr="001C2D74">
                <w:rPr>
                  <w:rStyle w:val="Hyperlink"/>
                  <w:color w:val="auto"/>
                  <w:sz w:val="20"/>
                  <w:szCs w:val="20"/>
                </w:rPr>
                <w:t>laima.unterhauser@panko.lt</w:t>
              </w:r>
            </w:hyperlink>
          </w:p>
          <w:p w:rsidR="003414AB" w:rsidRPr="001C2D74" w:rsidRDefault="00702FE9" w:rsidP="00396EA2">
            <w:pPr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Tel. Nr.</w:t>
            </w:r>
            <w:r w:rsidR="001D07E1" w:rsidRPr="001C2D74">
              <w:rPr>
                <w:sz w:val="20"/>
                <w:szCs w:val="20"/>
              </w:rPr>
              <w:t xml:space="preserve"> 8 45 </w:t>
            </w:r>
            <w:r w:rsidR="00C125A9" w:rsidRPr="001C2D74">
              <w:rPr>
                <w:sz w:val="20"/>
                <w:szCs w:val="20"/>
              </w:rPr>
              <w:t>466811</w:t>
            </w:r>
          </w:p>
        </w:tc>
      </w:tr>
      <w:tr w:rsidR="00702FE9" w:rsidRPr="008531B0" w:rsidTr="00444D96">
        <w:tblPrEx>
          <w:tblLook w:val="01E0"/>
        </w:tblPrEx>
        <w:trPr>
          <w:trHeight w:val="243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:rsidR="00702FE9" w:rsidRPr="001C2D74" w:rsidRDefault="00702FE9" w:rsidP="00707B01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2FE9" w:rsidRPr="001C2D74" w:rsidRDefault="00702FE9" w:rsidP="00396EA2">
            <w:pPr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PK</w:t>
            </w:r>
          </w:p>
          <w:p w:rsidR="00301028" w:rsidRPr="001C2D74" w:rsidRDefault="00301028" w:rsidP="00396EA2">
            <w:pPr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Panevėžio kolegija</w:t>
            </w:r>
          </w:p>
          <w:p w:rsidR="00702FE9" w:rsidRPr="001C2D74" w:rsidRDefault="00702FE9" w:rsidP="00396EA2">
            <w:pPr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Vadybos ir verslo katedra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2FE9" w:rsidRPr="001C2D74" w:rsidRDefault="00702FE9" w:rsidP="00396EA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75212" w:rsidRPr="001C2D74" w:rsidRDefault="00A75212" w:rsidP="00396EA2">
            <w:pPr>
              <w:jc w:val="both"/>
              <w:rPr>
                <w:color w:val="FF0000"/>
                <w:sz w:val="20"/>
                <w:szCs w:val="20"/>
              </w:rPr>
            </w:pPr>
            <w:r w:rsidRPr="001C2D74">
              <w:rPr>
                <w:color w:val="FF0000"/>
                <w:sz w:val="20"/>
                <w:szCs w:val="20"/>
              </w:rPr>
              <w:t xml:space="preserve"> </w:t>
            </w:r>
            <w:r w:rsidRPr="001C2D74">
              <w:rPr>
                <w:sz w:val="20"/>
                <w:szCs w:val="20"/>
              </w:rPr>
              <w:t>Reklaminių kampanijų (planų, strategijų) rengimas</w:t>
            </w:r>
            <w:r w:rsidRPr="001C2D74">
              <w:rPr>
                <w:color w:val="FF0000"/>
                <w:sz w:val="20"/>
                <w:szCs w:val="20"/>
              </w:rPr>
              <w:t>.</w:t>
            </w:r>
          </w:p>
          <w:p w:rsidR="00702FE9" w:rsidRPr="001C2D74" w:rsidRDefault="006B00BB" w:rsidP="004C18F3">
            <w:pPr>
              <w:jc w:val="both"/>
              <w:rPr>
                <w:i/>
                <w:color w:val="365F91" w:themeColor="accent1" w:themeShade="BF"/>
                <w:sz w:val="20"/>
                <w:szCs w:val="20"/>
              </w:rPr>
            </w:pPr>
            <w:r w:rsidRPr="001C2D74">
              <w:rPr>
                <w:i/>
                <w:color w:val="365F91" w:themeColor="accent1" w:themeShade="BF"/>
                <w:sz w:val="20"/>
                <w:szCs w:val="20"/>
              </w:rPr>
              <w:t>(Reklamos priemonių vertinimo tyrimų atlikimas, kurių rezultatai leidžia formuoti įmonės reklamos organizavimo tikslus, uždavinius, naujas inovatyvias reklamos priemones, išteklius, formuoti biudžetą.</w:t>
            </w:r>
            <w:r w:rsidR="004D7D4C">
              <w:rPr>
                <w:i/>
                <w:color w:val="365F91" w:themeColor="accent1" w:themeShade="BF"/>
                <w:sz w:val="20"/>
                <w:szCs w:val="20"/>
              </w:rPr>
              <w:t xml:space="preserve"> </w:t>
            </w:r>
            <w:r w:rsidRPr="001C2D74">
              <w:rPr>
                <w:i/>
                <w:color w:val="365F91" w:themeColor="accent1" w:themeShade="BF"/>
                <w:sz w:val="20"/>
                <w:szCs w:val="20"/>
              </w:rPr>
              <w:t xml:space="preserve">Veiklos rezultatas- naujų </w:t>
            </w:r>
            <w:r w:rsidRPr="001C2D74">
              <w:rPr>
                <w:i/>
                <w:color w:val="365F91" w:themeColor="accent1" w:themeShade="BF"/>
                <w:sz w:val="20"/>
                <w:szCs w:val="20"/>
              </w:rPr>
              <w:lastRenderedPageBreak/>
              <w:t>procesų diegimas,</w:t>
            </w:r>
            <w:r w:rsidR="004C18F3" w:rsidRPr="001C2D74">
              <w:rPr>
                <w:i/>
                <w:color w:val="365F91" w:themeColor="accent1" w:themeShade="BF"/>
                <w:sz w:val="20"/>
                <w:szCs w:val="20"/>
              </w:rPr>
              <w:t xml:space="preserve"> naujų rinkos nišų, segmentų atradimas, </w:t>
            </w:r>
            <w:r w:rsidRPr="001C2D74">
              <w:rPr>
                <w:i/>
                <w:color w:val="365F91" w:themeColor="accent1" w:themeShade="BF"/>
                <w:sz w:val="20"/>
                <w:szCs w:val="20"/>
              </w:rPr>
              <w:t xml:space="preserve"> inovatyvių pardavimo metodų sukūrimas</w:t>
            </w:r>
            <w:r w:rsidR="004D7D4C">
              <w:rPr>
                <w:i/>
                <w:color w:val="365F91" w:themeColor="accent1" w:themeShade="B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2FE9" w:rsidRPr="001C2D74" w:rsidRDefault="00702FE9" w:rsidP="00396EA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2FE9" w:rsidRPr="001C2D74" w:rsidRDefault="00702FE9" w:rsidP="00702FE9">
            <w:pPr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Laima  Unterhauser</w:t>
            </w:r>
          </w:p>
          <w:p w:rsidR="00C15305" w:rsidRPr="001C2D74" w:rsidRDefault="00CE1423" w:rsidP="00702FE9">
            <w:pPr>
              <w:rPr>
                <w:sz w:val="20"/>
                <w:szCs w:val="20"/>
              </w:rPr>
            </w:pPr>
            <w:hyperlink r:id="rId8" w:history="1">
              <w:r w:rsidR="00C15305" w:rsidRPr="001C2D74">
                <w:rPr>
                  <w:rStyle w:val="Hyperlink"/>
                  <w:color w:val="auto"/>
                  <w:sz w:val="20"/>
                  <w:szCs w:val="20"/>
                </w:rPr>
                <w:t>laima.unterhauser@panko.lt</w:t>
              </w:r>
            </w:hyperlink>
          </w:p>
          <w:p w:rsidR="00702FE9" w:rsidRPr="001C2D74" w:rsidRDefault="00702FE9" w:rsidP="00396EA2">
            <w:pPr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Tel. Nr.</w:t>
            </w:r>
            <w:r w:rsidR="001D07E1" w:rsidRPr="001C2D74">
              <w:rPr>
                <w:sz w:val="20"/>
                <w:szCs w:val="20"/>
              </w:rPr>
              <w:t xml:space="preserve"> 8 45 </w:t>
            </w:r>
            <w:r w:rsidR="00C125A9" w:rsidRPr="001C2D74">
              <w:rPr>
                <w:sz w:val="20"/>
                <w:szCs w:val="20"/>
              </w:rPr>
              <w:t>466811</w:t>
            </w:r>
          </w:p>
        </w:tc>
      </w:tr>
      <w:tr w:rsidR="00673538" w:rsidRPr="008531B0" w:rsidTr="00444D96">
        <w:tblPrEx>
          <w:tblLook w:val="01E0"/>
        </w:tblPrEx>
        <w:trPr>
          <w:trHeight w:val="218"/>
        </w:trPr>
        <w:tc>
          <w:tcPr>
            <w:tcW w:w="665" w:type="dxa"/>
            <w:shd w:val="clear" w:color="auto" w:fill="auto"/>
          </w:tcPr>
          <w:p w:rsidR="00673538" w:rsidRPr="008531B0" w:rsidRDefault="00673538" w:rsidP="00707B01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</w:tcPr>
          <w:p w:rsidR="00673538" w:rsidRPr="001C2D74" w:rsidRDefault="00673538" w:rsidP="00D411E1">
            <w:pPr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PK</w:t>
            </w:r>
          </w:p>
          <w:p w:rsidR="00673538" w:rsidRPr="001C2D74" w:rsidRDefault="00673538" w:rsidP="00D411E1">
            <w:pPr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Panevėžio kolegija</w:t>
            </w:r>
          </w:p>
          <w:p w:rsidR="00673538" w:rsidRPr="001C2D74" w:rsidRDefault="00673538" w:rsidP="00D411E1">
            <w:pPr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Vadybos ir verslo katedra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673538" w:rsidRPr="001C2D74" w:rsidRDefault="00673538" w:rsidP="00D411E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673538" w:rsidRPr="001C2D74" w:rsidRDefault="00673538" w:rsidP="00D411E1">
            <w:pPr>
              <w:jc w:val="both"/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Naujų</w:t>
            </w:r>
            <w:r w:rsidR="0055721C" w:rsidRPr="001C2D74">
              <w:rPr>
                <w:sz w:val="20"/>
                <w:szCs w:val="20"/>
              </w:rPr>
              <w:t xml:space="preserve"> turizmo rinkos produktų kūrimo tyrimai</w:t>
            </w:r>
          </w:p>
          <w:p w:rsidR="007D3CE5" w:rsidRPr="001C2D74" w:rsidRDefault="00BD55D0" w:rsidP="006C3BBE">
            <w:pPr>
              <w:tabs>
                <w:tab w:val="left" w:pos="2348"/>
              </w:tabs>
              <w:ind w:right="-28"/>
              <w:jc w:val="both"/>
              <w:rPr>
                <w:i/>
                <w:sz w:val="20"/>
                <w:szCs w:val="20"/>
              </w:rPr>
            </w:pPr>
            <w:r w:rsidRPr="001C2D74">
              <w:rPr>
                <w:color w:val="76923C" w:themeColor="accent3" w:themeShade="BF"/>
                <w:sz w:val="20"/>
                <w:szCs w:val="20"/>
              </w:rPr>
              <w:t xml:space="preserve"> </w:t>
            </w:r>
            <w:r w:rsidR="007D3CE5" w:rsidRPr="001C2D74">
              <w:rPr>
                <w:i/>
                <w:color w:val="365F91" w:themeColor="accent1" w:themeShade="BF"/>
                <w:sz w:val="20"/>
                <w:szCs w:val="20"/>
              </w:rPr>
              <w:t>(</w:t>
            </w:r>
            <w:r w:rsidR="004E05DC" w:rsidRPr="001C2D74">
              <w:rPr>
                <w:i/>
                <w:color w:val="365F91" w:themeColor="accent1" w:themeShade="BF"/>
                <w:sz w:val="20"/>
                <w:szCs w:val="20"/>
              </w:rPr>
              <w:t>SVV</w:t>
            </w:r>
            <w:r w:rsidR="004D7D4C">
              <w:rPr>
                <w:i/>
                <w:color w:val="365F91" w:themeColor="accent1" w:themeShade="BF"/>
                <w:sz w:val="20"/>
                <w:szCs w:val="20"/>
              </w:rPr>
              <w:t xml:space="preserve"> </w:t>
            </w:r>
            <w:r w:rsidR="00874E8C" w:rsidRPr="001C2D74">
              <w:rPr>
                <w:i/>
                <w:color w:val="365F91" w:themeColor="accent1" w:themeShade="BF"/>
                <w:sz w:val="20"/>
                <w:szCs w:val="20"/>
              </w:rPr>
              <w:t>įmonių, teikiančių</w:t>
            </w:r>
            <w:r w:rsidR="004E05DC" w:rsidRPr="001C2D74">
              <w:rPr>
                <w:i/>
                <w:color w:val="365F91" w:themeColor="accent1" w:themeShade="BF"/>
                <w:sz w:val="20"/>
                <w:szCs w:val="20"/>
              </w:rPr>
              <w:t xml:space="preserve"> turizmo paslaugas</w:t>
            </w:r>
            <w:r w:rsidR="00874E8C" w:rsidRPr="001C2D74">
              <w:rPr>
                <w:i/>
                <w:color w:val="365F91" w:themeColor="accent1" w:themeShade="BF"/>
                <w:sz w:val="20"/>
                <w:szCs w:val="20"/>
              </w:rPr>
              <w:t xml:space="preserve">, veiklos ir </w:t>
            </w:r>
            <w:r w:rsidR="004E05DC" w:rsidRPr="001C2D74">
              <w:rPr>
                <w:i/>
                <w:color w:val="365F91" w:themeColor="accent1" w:themeShade="BF"/>
                <w:sz w:val="20"/>
                <w:szCs w:val="20"/>
              </w:rPr>
              <w:t xml:space="preserve"> rinkos</w:t>
            </w:r>
            <w:r w:rsidR="00874E8C" w:rsidRPr="001C2D74">
              <w:rPr>
                <w:i/>
                <w:color w:val="365F91" w:themeColor="accent1" w:themeShade="BF"/>
                <w:sz w:val="20"/>
                <w:szCs w:val="20"/>
              </w:rPr>
              <w:t xml:space="preserve"> analizė bei </w:t>
            </w:r>
            <w:r w:rsidR="004E05DC" w:rsidRPr="001C2D74">
              <w:rPr>
                <w:i/>
                <w:color w:val="365F91" w:themeColor="accent1" w:themeShade="BF"/>
                <w:sz w:val="20"/>
                <w:szCs w:val="20"/>
              </w:rPr>
              <w:t xml:space="preserve"> n</w:t>
            </w:r>
            <w:r w:rsidR="007D3CE5" w:rsidRPr="001C2D74">
              <w:rPr>
                <w:i/>
                <w:color w:val="365F91" w:themeColor="accent1" w:themeShade="BF"/>
                <w:sz w:val="20"/>
                <w:szCs w:val="20"/>
              </w:rPr>
              <w:t>išinių turizmo rinkos sričių</w:t>
            </w:r>
            <w:r w:rsidRPr="001C2D74">
              <w:rPr>
                <w:i/>
                <w:color w:val="365F91" w:themeColor="accent1" w:themeShade="BF"/>
                <w:sz w:val="20"/>
                <w:szCs w:val="20"/>
              </w:rPr>
              <w:t>, naujų rinkos</w:t>
            </w:r>
            <w:r w:rsidR="006C3BBE" w:rsidRPr="001C2D74">
              <w:rPr>
                <w:i/>
                <w:color w:val="365F91" w:themeColor="accent1" w:themeShade="BF"/>
                <w:sz w:val="20"/>
                <w:szCs w:val="20"/>
              </w:rPr>
              <w:t xml:space="preserve"> </w:t>
            </w:r>
            <w:r w:rsidRPr="001C2D74">
              <w:rPr>
                <w:i/>
                <w:color w:val="365F91" w:themeColor="accent1" w:themeShade="BF"/>
                <w:sz w:val="20"/>
                <w:szCs w:val="20"/>
              </w:rPr>
              <w:t>segmentų</w:t>
            </w:r>
            <w:r w:rsidR="007D3CE5" w:rsidRPr="001C2D74">
              <w:rPr>
                <w:i/>
                <w:color w:val="365F91" w:themeColor="accent1" w:themeShade="BF"/>
                <w:sz w:val="20"/>
                <w:szCs w:val="20"/>
              </w:rPr>
              <w:t xml:space="preserve"> identifikavimas</w:t>
            </w:r>
            <w:r w:rsidR="004E05DC" w:rsidRPr="001C2D74">
              <w:rPr>
                <w:i/>
                <w:color w:val="365F91" w:themeColor="accent1" w:themeShade="BF"/>
                <w:sz w:val="20"/>
                <w:szCs w:val="20"/>
              </w:rPr>
              <w:t xml:space="preserve">. Veiklos rezultas – </w:t>
            </w:r>
            <w:r w:rsidR="00874E8C" w:rsidRPr="001C2D74">
              <w:rPr>
                <w:i/>
                <w:color w:val="365F91" w:themeColor="accent1" w:themeShade="BF"/>
                <w:sz w:val="20"/>
                <w:szCs w:val="20"/>
              </w:rPr>
              <w:t>pateiktos rekomendacijos bei sprendiniai</w:t>
            </w:r>
            <w:r w:rsidR="004E05DC" w:rsidRPr="001C2D74">
              <w:rPr>
                <w:i/>
                <w:color w:val="365F91" w:themeColor="accent1" w:themeShade="BF"/>
                <w:sz w:val="20"/>
                <w:szCs w:val="20"/>
              </w:rPr>
              <w:t xml:space="preserve"> dėl naujų paslaugų teikim</w:t>
            </w:r>
            <w:r w:rsidR="00874E8C" w:rsidRPr="001C2D74">
              <w:rPr>
                <w:i/>
                <w:color w:val="365F91" w:themeColor="accent1" w:themeShade="BF"/>
                <w:sz w:val="20"/>
                <w:szCs w:val="20"/>
              </w:rPr>
              <w:t xml:space="preserve">o arba teikiamų </w:t>
            </w:r>
            <w:r w:rsidRPr="001C2D74">
              <w:rPr>
                <w:i/>
                <w:color w:val="365F91" w:themeColor="accent1" w:themeShade="BF"/>
                <w:sz w:val="20"/>
                <w:szCs w:val="20"/>
              </w:rPr>
              <w:t>paslaugų tobulinimo</w:t>
            </w:r>
            <w:r w:rsidR="00874E8C" w:rsidRPr="001C2D74">
              <w:rPr>
                <w:i/>
                <w:color w:val="365F91" w:themeColor="accent1" w:themeShade="BF"/>
                <w:sz w:val="20"/>
                <w:szCs w:val="20"/>
              </w:rPr>
              <w:t>.)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673538" w:rsidRPr="001C2D74" w:rsidRDefault="00673538" w:rsidP="00874E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673538" w:rsidRPr="001C2D74" w:rsidRDefault="00673538" w:rsidP="00D411E1">
            <w:pPr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Laima  Unterhauser</w:t>
            </w:r>
          </w:p>
          <w:p w:rsidR="00673538" w:rsidRPr="001C2D74" w:rsidRDefault="00CE1423" w:rsidP="00D411E1">
            <w:pPr>
              <w:rPr>
                <w:sz w:val="20"/>
                <w:szCs w:val="20"/>
              </w:rPr>
            </w:pPr>
            <w:hyperlink r:id="rId9" w:history="1">
              <w:r w:rsidR="00673538" w:rsidRPr="001C2D74">
                <w:rPr>
                  <w:rStyle w:val="Hyperlink"/>
                  <w:color w:val="auto"/>
                  <w:sz w:val="20"/>
                  <w:szCs w:val="20"/>
                </w:rPr>
                <w:t>laima.unterhauser@panko.lt</w:t>
              </w:r>
            </w:hyperlink>
          </w:p>
          <w:p w:rsidR="00673538" w:rsidRPr="001C2D74" w:rsidRDefault="00673538" w:rsidP="00D411E1">
            <w:pPr>
              <w:rPr>
                <w:sz w:val="20"/>
                <w:szCs w:val="20"/>
              </w:rPr>
            </w:pPr>
            <w:r w:rsidRPr="001C2D74">
              <w:rPr>
                <w:sz w:val="20"/>
                <w:szCs w:val="20"/>
              </w:rPr>
              <w:t>Tel. Nr.  8 45 466811</w:t>
            </w:r>
          </w:p>
        </w:tc>
      </w:tr>
      <w:tr w:rsidR="00673538" w:rsidRPr="008531B0" w:rsidTr="00444D96">
        <w:tblPrEx>
          <w:tblLook w:val="01E0"/>
        </w:tblPrEx>
        <w:trPr>
          <w:trHeight w:val="218"/>
        </w:trPr>
        <w:tc>
          <w:tcPr>
            <w:tcW w:w="665" w:type="dxa"/>
            <w:shd w:val="clear" w:color="auto" w:fill="auto"/>
          </w:tcPr>
          <w:p w:rsidR="00673538" w:rsidRPr="008531B0" w:rsidRDefault="00673538" w:rsidP="00707B01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</w:tcPr>
          <w:p w:rsidR="00673538" w:rsidRDefault="00673538" w:rsidP="00845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</w:t>
            </w:r>
          </w:p>
          <w:p w:rsidR="001C2D74" w:rsidRDefault="00673538" w:rsidP="00845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Panevėžio kolegija</w:t>
            </w:r>
          </w:p>
          <w:p w:rsidR="00673538" w:rsidRPr="008531B0" w:rsidRDefault="00673538" w:rsidP="00845494">
            <w:pPr>
              <w:rPr>
                <w:sz w:val="20"/>
                <w:szCs w:val="20"/>
              </w:rPr>
            </w:pPr>
            <w:r w:rsidRPr="00741D6B">
              <w:rPr>
                <w:sz w:val="20"/>
                <w:szCs w:val="20"/>
              </w:rPr>
              <w:t>Technologijos mokslų katedra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673538" w:rsidRPr="008531B0" w:rsidRDefault="00673538" w:rsidP="0084549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673538" w:rsidRDefault="00417B5E" w:rsidP="00417B5E">
            <w:pPr>
              <w:jc w:val="both"/>
              <w:rPr>
                <w:sz w:val="20"/>
                <w:szCs w:val="20"/>
              </w:rPr>
            </w:pPr>
            <w:r w:rsidRPr="00301028">
              <w:rPr>
                <w:sz w:val="20"/>
                <w:szCs w:val="20"/>
              </w:rPr>
              <w:t>Alternaty</w:t>
            </w:r>
            <w:r>
              <w:rPr>
                <w:sz w:val="20"/>
                <w:szCs w:val="20"/>
              </w:rPr>
              <w:t>vių energijos šaltinių taikymo pastatuose tyrimai</w:t>
            </w:r>
            <w:r w:rsidRPr="00301028">
              <w:rPr>
                <w:sz w:val="20"/>
                <w:szCs w:val="20"/>
              </w:rPr>
              <w:t xml:space="preserve"> </w:t>
            </w:r>
          </w:p>
          <w:p w:rsidR="00417B5E" w:rsidRPr="00417B5E" w:rsidRDefault="00885AD6" w:rsidP="00417B5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365F91" w:themeColor="accent1" w:themeShade="BF"/>
                <w:sz w:val="20"/>
                <w:szCs w:val="20"/>
              </w:rPr>
              <w:t>(</w:t>
            </w:r>
            <w:r w:rsidRPr="00417B5E">
              <w:rPr>
                <w:i/>
                <w:color w:val="365F91" w:themeColor="accent1" w:themeShade="BF"/>
                <w:sz w:val="20"/>
                <w:szCs w:val="20"/>
              </w:rPr>
              <w:t>Saulės kolektorių, saulės elementų</w:t>
            </w:r>
            <w:r>
              <w:rPr>
                <w:i/>
                <w:color w:val="365F91" w:themeColor="accent1" w:themeShade="BF"/>
                <w:sz w:val="20"/>
                <w:szCs w:val="20"/>
              </w:rPr>
              <w:t>, vėjo, geoterminės energijos naudojimo pastatuose energinio ir ekonominio naudingumo įvertinimas.</w:t>
            </w:r>
            <w:r w:rsidR="00C51AED">
              <w:rPr>
                <w:i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i/>
                <w:color w:val="365F91" w:themeColor="accent1" w:themeShade="BF"/>
                <w:sz w:val="20"/>
                <w:szCs w:val="20"/>
              </w:rPr>
              <w:t>Veiklos rezultatas- pateiktos rekomendacijos ir nauji sprendiniai efektyvesnių energinių sistemų pastatuose įdiegimui.)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673538" w:rsidRPr="008531B0" w:rsidRDefault="00673538" w:rsidP="0084549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673538" w:rsidRPr="00F5313E" w:rsidRDefault="00673538" w:rsidP="00845494">
            <w:pPr>
              <w:rPr>
                <w:sz w:val="20"/>
                <w:szCs w:val="20"/>
              </w:rPr>
            </w:pPr>
            <w:r w:rsidRPr="00F5313E">
              <w:rPr>
                <w:sz w:val="20"/>
                <w:szCs w:val="20"/>
              </w:rPr>
              <w:t>Birutė Dalmantienė</w:t>
            </w:r>
          </w:p>
          <w:p w:rsidR="00673538" w:rsidRPr="00F5313E" w:rsidRDefault="00CE1423" w:rsidP="00845494">
            <w:pPr>
              <w:rPr>
                <w:sz w:val="20"/>
                <w:szCs w:val="20"/>
              </w:rPr>
            </w:pPr>
            <w:hyperlink r:id="rId10" w:history="1">
              <w:r w:rsidR="00673538" w:rsidRPr="00F5313E">
                <w:rPr>
                  <w:rStyle w:val="Hyperlink"/>
                  <w:color w:val="auto"/>
                  <w:sz w:val="20"/>
                  <w:szCs w:val="20"/>
                </w:rPr>
                <w:t>birute.dalmantiene@panko.lt</w:t>
              </w:r>
            </w:hyperlink>
          </w:p>
          <w:p w:rsidR="00417B5E" w:rsidRDefault="00F828AF" w:rsidP="00845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</w:t>
            </w:r>
            <w:r w:rsidR="00673538" w:rsidRPr="00F5313E">
              <w:rPr>
                <w:sz w:val="20"/>
                <w:szCs w:val="20"/>
              </w:rPr>
              <w:t>l. Nr. 8-45 461433</w:t>
            </w:r>
          </w:p>
          <w:p w:rsidR="00417B5E" w:rsidRDefault="00417B5E" w:rsidP="00845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Kęstutis Lukoševičius</w:t>
            </w:r>
          </w:p>
          <w:p w:rsidR="00417B5E" w:rsidRPr="00885AD6" w:rsidRDefault="00CE1423" w:rsidP="00845494">
            <w:pPr>
              <w:rPr>
                <w:sz w:val="20"/>
                <w:szCs w:val="20"/>
                <w:lang w:val="en-US"/>
              </w:rPr>
            </w:pPr>
            <w:hyperlink r:id="rId11" w:history="1">
              <w:r w:rsidR="00417B5E" w:rsidRPr="00885AD6">
                <w:rPr>
                  <w:rStyle w:val="Hyperlink"/>
                  <w:color w:val="auto"/>
                  <w:sz w:val="20"/>
                  <w:szCs w:val="20"/>
                </w:rPr>
                <w:t>kestutis.lukosevicius</w:t>
              </w:r>
              <w:r w:rsidR="00417B5E" w:rsidRPr="00885AD6">
                <w:rPr>
                  <w:rStyle w:val="Hyperlink"/>
                  <w:color w:val="auto"/>
                  <w:sz w:val="20"/>
                  <w:szCs w:val="20"/>
                  <w:lang w:val="en-US"/>
                </w:rPr>
                <w:t>@panko.lt</w:t>
              </w:r>
            </w:hyperlink>
          </w:p>
          <w:p w:rsidR="00417B5E" w:rsidRPr="00417B5E" w:rsidRDefault="00417B5E" w:rsidP="00845494">
            <w:pPr>
              <w:rPr>
                <w:sz w:val="20"/>
                <w:szCs w:val="20"/>
                <w:lang w:val="en-US"/>
              </w:rPr>
            </w:pPr>
            <w:r w:rsidRPr="00885AD6">
              <w:rPr>
                <w:sz w:val="20"/>
                <w:szCs w:val="20"/>
                <w:lang w:val="en-US"/>
              </w:rPr>
              <w:t>Tel. Nr. 86</w:t>
            </w:r>
            <w:r>
              <w:rPr>
                <w:sz w:val="20"/>
                <w:szCs w:val="20"/>
                <w:lang w:val="en-US"/>
              </w:rPr>
              <w:t>8680860</w:t>
            </w:r>
          </w:p>
        </w:tc>
      </w:tr>
      <w:tr w:rsidR="00673538" w:rsidRPr="00707B01" w:rsidTr="00444D96">
        <w:tblPrEx>
          <w:tblLook w:val="01E0"/>
        </w:tblPrEx>
        <w:trPr>
          <w:trHeight w:val="218"/>
        </w:trPr>
        <w:tc>
          <w:tcPr>
            <w:tcW w:w="665" w:type="dxa"/>
            <w:shd w:val="clear" w:color="auto" w:fill="auto"/>
          </w:tcPr>
          <w:p w:rsidR="00673538" w:rsidRPr="00707B01" w:rsidRDefault="00673538" w:rsidP="00707B01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</w:tcPr>
          <w:p w:rsidR="00673538" w:rsidRDefault="00673538" w:rsidP="00845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</w:t>
            </w:r>
          </w:p>
          <w:p w:rsidR="001C2D74" w:rsidRDefault="00673538" w:rsidP="00845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Panevėžio kolegija</w:t>
            </w:r>
          </w:p>
          <w:p w:rsidR="00673538" w:rsidRPr="008531B0" w:rsidRDefault="00673538" w:rsidP="00845494">
            <w:pPr>
              <w:rPr>
                <w:sz w:val="20"/>
                <w:szCs w:val="20"/>
              </w:rPr>
            </w:pPr>
            <w:r w:rsidRPr="00741D6B">
              <w:rPr>
                <w:sz w:val="20"/>
                <w:szCs w:val="20"/>
              </w:rPr>
              <w:t>Technologijos mokslų katedra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673538" w:rsidRPr="008531B0" w:rsidRDefault="00673538" w:rsidP="0084549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417B5E" w:rsidRDefault="00417B5E" w:rsidP="00417B5E">
            <w:pPr>
              <w:jc w:val="both"/>
              <w:rPr>
                <w:i/>
                <w:color w:val="365F91" w:themeColor="accent1" w:themeShade="BF"/>
                <w:sz w:val="20"/>
                <w:szCs w:val="20"/>
              </w:rPr>
            </w:pPr>
            <w:r w:rsidRPr="00301028">
              <w:rPr>
                <w:sz w:val="20"/>
                <w:szCs w:val="20"/>
              </w:rPr>
              <w:t>Pastatų energinių savybių tyrimai</w:t>
            </w:r>
            <w:r>
              <w:rPr>
                <w:sz w:val="20"/>
                <w:szCs w:val="20"/>
              </w:rPr>
              <w:t>.</w:t>
            </w:r>
            <w:r>
              <w:rPr>
                <w:i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673538" w:rsidRPr="00885AD6" w:rsidRDefault="00885AD6" w:rsidP="00417B5E">
            <w:pPr>
              <w:jc w:val="both"/>
              <w:rPr>
                <w:i/>
                <w:sz w:val="20"/>
                <w:szCs w:val="20"/>
              </w:rPr>
            </w:pPr>
            <w:r w:rsidRPr="00885AD6">
              <w:rPr>
                <w:i/>
                <w:color w:val="365F91" w:themeColor="accent1" w:themeShade="BF"/>
                <w:sz w:val="20"/>
                <w:szCs w:val="20"/>
              </w:rPr>
              <w:t>( Sienų, stogų, pamatų</w:t>
            </w:r>
            <w:r>
              <w:rPr>
                <w:i/>
                <w:color w:val="365F91" w:themeColor="accent1" w:themeShade="BF"/>
                <w:sz w:val="20"/>
                <w:szCs w:val="20"/>
              </w:rPr>
              <w:t>, konstrukcijų tyrimai šilumos laidumo požiūriu. Veiklos rezultatas – sukurtas arba patobulintas produktas ir moksliniais tyrimais pagrįsti sprendimai pastatų šiltinimui.</w:t>
            </w:r>
            <w:r w:rsidR="004D7D4C">
              <w:rPr>
                <w:i/>
                <w:color w:val="365F91" w:themeColor="accent1" w:themeShade="BF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673538" w:rsidRPr="008531B0" w:rsidRDefault="00673538" w:rsidP="0084549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:rsidR="00673538" w:rsidRPr="00F5313E" w:rsidRDefault="00673538" w:rsidP="00845494">
            <w:pPr>
              <w:rPr>
                <w:sz w:val="20"/>
                <w:szCs w:val="20"/>
              </w:rPr>
            </w:pPr>
            <w:r w:rsidRPr="00F5313E">
              <w:rPr>
                <w:sz w:val="20"/>
                <w:szCs w:val="20"/>
              </w:rPr>
              <w:t>Birutė Dalmantienė</w:t>
            </w:r>
          </w:p>
          <w:p w:rsidR="00673538" w:rsidRPr="00F5313E" w:rsidRDefault="00CE1423" w:rsidP="00845494">
            <w:pPr>
              <w:rPr>
                <w:sz w:val="20"/>
                <w:szCs w:val="20"/>
              </w:rPr>
            </w:pPr>
            <w:hyperlink r:id="rId12" w:history="1">
              <w:r w:rsidR="00673538" w:rsidRPr="00F5313E">
                <w:rPr>
                  <w:rStyle w:val="Hyperlink"/>
                  <w:color w:val="auto"/>
                  <w:sz w:val="20"/>
                  <w:szCs w:val="20"/>
                </w:rPr>
                <w:t>birute.dalmantiene@panko.lt</w:t>
              </w:r>
            </w:hyperlink>
          </w:p>
          <w:p w:rsidR="00673538" w:rsidRDefault="00F828AF" w:rsidP="00845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</w:t>
            </w:r>
            <w:r w:rsidR="00673538" w:rsidRPr="00F5313E">
              <w:rPr>
                <w:sz w:val="20"/>
                <w:szCs w:val="20"/>
              </w:rPr>
              <w:t>l. Nr. 8-45 461433</w:t>
            </w:r>
          </w:p>
          <w:p w:rsidR="00417B5E" w:rsidRDefault="00417B5E" w:rsidP="00417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Kęstutis Lukoševičius</w:t>
            </w:r>
          </w:p>
          <w:p w:rsidR="00417B5E" w:rsidRPr="00885AD6" w:rsidRDefault="00CE1423" w:rsidP="00417B5E">
            <w:pPr>
              <w:rPr>
                <w:sz w:val="20"/>
                <w:szCs w:val="20"/>
                <w:lang w:val="en-US"/>
              </w:rPr>
            </w:pPr>
            <w:hyperlink r:id="rId13" w:history="1">
              <w:r w:rsidR="00417B5E" w:rsidRPr="00885AD6">
                <w:rPr>
                  <w:rStyle w:val="Hyperlink"/>
                  <w:color w:val="auto"/>
                  <w:sz w:val="20"/>
                  <w:szCs w:val="20"/>
                </w:rPr>
                <w:t>kestutis.lukosevicius</w:t>
              </w:r>
              <w:r w:rsidR="00417B5E" w:rsidRPr="00885AD6">
                <w:rPr>
                  <w:rStyle w:val="Hyperlink"/>
                  <w:color w:val="auto"/>
                  <w:sz w:val="20"/>
                  <w:szCs w:val="20"/>
                  <w:lang w:val="en-US"/>
                </w:rPr>
                <w:t>@panko.lt</w:t>
              </w:r>
            </w:hyperlink>
          </w:p>
          <w:p w:rsidR="00417B5E" w:rsidRPr="00707B01" w:rsidRDefault="00417B5E" w:rsidP="00417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Tel. Nr. 868680860</w:t>
            </w:r>
          </w:p>
        </w:tc>
      </w:tr>
    </w:tbl>
    <w:p w:rsidR="006D786E" w:rsidRPr="00707B01" w:rsidRDefault="006D786E"/>
    <w:sectPr w:rsidR="006D786E" w:rsidRPr="00707B01" w:rsidSect="00CD54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84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FA6" w:rsidRDefault="00D14FA6" w:rsidP="002A5C9C">
      <w:r>
        <w:separator/>
      </w:r>
    </w:p>
  </w:endnote>
  <w:endnote w:type="continuationSeparator" w:id="0">
    <w:p w:rsidR="00D14FA6" w:rsidRDefault="00D14FA6" w:rsidP="002A5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9C" w:rsidRDefault="002A5C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132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5C9C" w:rsidRDefault="00CE1423">
        <w:pPr>
          <w:pStyle w:val="Footer"/>
          <w:jc w:val="right"/>
        </w:pPr>
        <w:r>
          <w:fldChar w:fldCharType="begin"/>
        </w:r>
        <w:r w:rsidR="002A5C9C">
          <w:instrText xml:space="preserve"> PAGE   \* MERGEFORMAT </w:instrText>
        </w:r>
        <w:r>
          <w:fldChar w:fldCharType="separate"/>
        </w:r>
        <w:r w:rsidR="003917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5C9C" w:rsidRDefault="002A5C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9C" w:rsidRDefault="002A5C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FA6" w:rsidRDefault="00D14FA6" w:rsidP="002A5C9C">
      <w:r>
        <w:separator/>
      </w:r>
    </w:p>
  </w:footnote>
  <w:footnote w:type="continuationSeparator" w:id="0">
    <w:p w:rsidR="00D14FA6" w:rsidRDefault="00D14FA6" w:rsidP="002A5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9C" w:rsidRDefault="002A5C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9C" w:rsidRDefault="002A5C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9C" w:rsidRDefault="002A5C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237EB"/>
    <w:multiLevelType w:val="hybridMultilevel"/>
    <w:tmpl w:val="7DB2A3D2"/>
    <w:lvl w:ilvl="0" w:tplc="544E949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4AB"/>
    <w:rsid w:val="000655EA"/>
    <w:rsid w:val="001A15AF"/>
    <w:rsid w:val="001C2D74"/>
    <w:rsid w:val="001D07E1"/>
    <w:rsid w:val="001E7A9A"/>
    <w:rsid w:val="0022211C"/>
    <w:rsid w:val="00293541"/>
    <w:rsid w:val="002A5C9C"/>
    <w:rsid w:val="00301028"/>
    <w:rsid w:val="003414AB"/>
    <w:rsid w:val="00391707"/>
    <w:rsid w:val="00417B5E"/>
    <w:rsid w:val="00444D96"/>
    <w:rsid w:val="004735E9"/>
    <w:rsid w:val="004B67C0"/>
    <w:rsid w:val="004C18F3"/>
    <w:rsid w:val="004C54BB"/>
    <w:rsid w:val="004D7D4C"/>
    <w:rsid w:val="004E05DC"/>
    <w:rsid w:val="004F616B"/>
    <w:rsid w:val="005303EB"/>
    <w:rsid w:val="0055721C"/>
    <w:rsid w:val="00560A64"/>
    <w:rsid w:val="005A023D"/>
    <w:rsid w:val="005C521C"/>
    <w:rsid w:val="00606ADC"/>
    <w:rsid w:val="0064330F"/>
    <w:rsid w:val="00643609"/>
    <w:rsid w:val="00673538"/>
    <w:rsid w:val="00686C42"/>
    <w:rsid w:val="006B00BB"/>
    <w:rsid w:val="006C3BBE"/>
    <w:rsid w:val="006D786E"/>
    <w:rsid w:val="00702FE9"/>
    <w:rsid w:val="00707B01"/>
    <w:rsid w:val="00741D6B"/>
    <w:rsid w:val="007633D7"/>
    <w:rsid w:val="007D3CE5"/>
    <w:rsid w:val="00824B1E"/>
    <w:rsid w:val="00874E8C"/>
    <w:rsid w:val="00885AD6"/>
    <w:rsid w:val="00905369"/>
    <w:rsid w:val="0097269E"/>
    <w:rsid w:val="009A5E60"/>
    <w:rsid w:val="009C3DDA"/>
    <w:rsid w:val="00A67878"/>
    <w:rsid w:val="00A75212"/>
    <w:rsid w:val="00B342EB"/>
    <w:rsid w:val="00B378A8"/>
    <w:rsid w:val="00B413E8"/>
    <w:rsid w:val="00B579AF"/>
    <w:rsid w:val="00B7638E"/>
    <w:rsid w:val="00BD55D0"/>
    <w:rsid w:val="00C0459C"/>
    <w:rsid w:val="00C125A9"/>
    <w:rsid w:val="00C15305"/>
    <w:rsid w:val="00C51AED"/>
    <w:rsid w:val="00C74318"/>
    <w:rsid w:val="00CB13DE"/>
    <w:rsid w:val="00CD5480"/>
    <w:rsid w:val="00CE1423"/>
    <w:rsid w:val="00CE3CC5"/>
    <w:rsid w:val="00D14FA6"/>
    <w:rsid w:val="00D31DBE"/>
    <w:rsid w:val="00D910EB"/>
    <w:rsid w:val="00E16383"/>
    <w:rsid w:val="00EA1659"/>
    <w:rsid w:val="00F828AF"/>
    <w:rsid w:val="00FD0532"/>
    <w:rsid w:val="00FD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3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5C9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C9C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2A5C9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C9C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3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5C9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C9C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2A5C9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C9C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ma.unterhauser@panko.lt" TargetMode="External"/><Relationship Id="rId13" Type="http://schemas.openxmlformats.org/officeDocument/2006/relationships/hyperlink" Target="mailto:kestutis.lukosevicius@panko.l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aima.unterhauser@panko.lt" TargetMode="External"/><Relationship Id="rId12" Type="http://schemas.openxmlformats.org/officeDocument/2006/relationships/hyperlink" Target="mailto:birute.dalmantiene@panko.l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stutis.lukosevicius@panko.l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birute.dalmantiene@panko.l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laima.unterhauser@panko.lt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2326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Elvyra</dc:creator>
  <cp:lastModifiedBy>Vilma Meciukoniene</cp:lastModifiedBy>
  <cp:revision>2</cp:revision>
  <cp:lastPrinted>2014-05-02T08:56:00Z</cp:lastPrinted>
  <dcterms:created xsi:type="dcterms:W3CDTF">2014-05-27T05:54:00Z</dcterms:created>
  <dcterms:modified xsi:type="dcterms:W3CDTF">2014-05-27T05:54:00Z</dcterms:modified>
</cp:coreProperties>
</file>